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D6" w:rsidRPr="00A8130A" w:rsidRDefault="00CC00DF" w:rsidP="00150172">
      <w:pPr>
        <w:jc w:val="center"/>
        <w:rPr>
          <w:rFonts w:eastAsia="Times New Roman" w:cs="Arial"/>
          <w:b/>
          <w:sz w:val="28"/>
          <w:szCs w:val="28"/>
          <w:lang w:eastAsia="hr-HR"/>
        </w:rPr>
      </w:pPr>
      <w:r>
        <w:rPr>
          <w:rFonts w:eastAsia="Times New Roman" w:cs="Arial"/>
          <w:b/>
          <w:sz w:val="28"/>
          <w:szCs w:val="28"/>
          <w:lang w:eastAsia="hr-HR"/>
        </w:rPr>
        <w:t>Pravo na pristup</w:t>
      </w:r>
      <w:r w:rsidR="00150172">
        <w:rPr>
          <w:rFonts w:eastAsia="Times New Roman" w:cs="Arial"/>
          <w:b/>
          <w:sz w:val="28"/>
          <w:szCs w:val="28"/>
          <w:lang w:eastAsia="hr-HR"/>
        </w:rPr>
        <w:t xml:space="preserve"> informacija</w:t>
      </w:r>
      <w:r>
        <w:rPr>
          <w:rFonts w:eastAsia="Times New Roman" w:cs="Arial"/>
          <w:b/>
          <w:sz w:val="28"/>
          <w:szCs w:val="28"/>
          <w:lang w:eastAsia="hr-HR"/>
        </w:rPr>
        <w:t>ma</w:t>
      </w:r>
      <w:r w:rsidR="00150172">
        <w:rPr>
          <w:rFonts w:eastAsia="Times New Roman" w:cs="Arial"/>
          <w:b/>
          <w:sz w:val="28"/>
          <w:szCs w:val="28"/>
          <w:lang w:eastAsia="hr-HR"/>
        </w:rPr>
        <w:t xml:space="preserve"> </w:t>
      </w:r>
      <w:r w:rsidR="007D35D6">
        <w:rPr>
          <w:rFonts w:eastAsia="Times New Roman" w:cs="Arial"/>
          <w:b/>
          <w:sz w:val="28"/>
          <w:szCs w:val="28"/>
          <w:lang w:eastAsia="hr-HR"/>
        </w:rPr>
        <w:t>Tiflološkog muzeja</w:t>
      </w:r>
      <w:r w:rsidR="00150172">
        <w:rPr>
          <w:rFonts w:eastAsia="Times New Roman" w:cs="Arial"/>
          <w:b/>
          <w:sz w:val="28"/>
          <w:szCs w:val="28"/>
          <w:lang w:eastAsia="hr-HR"/>
        </w:rPr>
        <w:t xml:space="preserve"> u Zagrebu</w:t>
      </w:r>
    </w:p>
    <w:p w:rsidR="00CB2E45" w:rsidRPr="00CB2E45" w:rsidRDefault="00CB2E45" w:rsidP="00766FE6">
      <w:pPr>
        <w:rPr>
          <w:rFonts w:eastAsia="Times New Roman" w:cs="Arial"/>
          <w:b/>
          <w:sz w:val="24"/>
          <w:szCs w:val="24"/>
          <w:lang w:eastAsia="hr-HR"/>
        </w:rPr>
      </w:pPr>
      <w:r w:rsidRPr="00CB2E45">
        <w:rPr>
          <w:rFonts w:eastAsia="Times New Roman" w:cs="Arial"/>
          <w:b/>
          <w:sz w:val="24"/>
          <w:szCs w:val="24"/>
          <w:lang w:eastAsia="hr-HR"/>
        </w:rPr>
        <w:t>Uvod</w:t>
      </w:r>
    </w:p>
    <w:p w:rsidR="00766FE6" w:rsidRPr="009341BE" w:rsidRDefault="002C7B08" w:rsidP="00CC00DF">
      <w:pPr>
        <w:pStyle w:val="NoSpacing"/>
        <w:jc w:val="both"/>
        <w:rPr>
          <w:sz w:val="24"/>
          <w:szCs w:val="24"/>
        </w:rPr>
      </w:pPr>
      <w:r w:rsidRPr="009341BE">
        <w:rPr>
          <w:sz w:val="24"/>
          <w:szCs w:val="24"/>
          <w:lang w:eastAsia="hr-HR"/>
        </w:rPr>
        <w:t>Sukladno odredbama Zakona o p</w:t>
      </w:r>
      <w:r w:rsidR="00EF28C1" w:rsidRPr="009341BE">
        <w:rPr>
          <w:sz w:val="24"/>
          <w:szCs w:val="24"/>
          <w:lang w:eastAsia="hr-HR"/>
        </w:rPr>
        <w:t>ravu na pristup informacijama (NN,</w:t>
      </w:r>
      <w:r w:rsidRPr="009341BE">
        <w:rPr>
          <w:sz w:val="24"/>
          <w:szCs w:val="24"/>
          <w:lang w:eastAsia="hr-HR"/>
        </w:rPr>
        <w:t xml:space="preserve"> 25/2013</w:t>
      </w:r>
      <w:r w:rsidR="00CC00DF">
        <w:rPr>
          <w:sz w:val="24"/>
          <w:szCs w:val="24"/>
          <w:lang w:eastAsia="hr-HR"/>
        </w:rPr>
        <w:t xml:space="preserve"> i 85/2015</w:t>
      </w:r>
      <w:r w:rsidRPr="009341BE">
        <w:rPr>
          <w:sz w:val="24"/>
          <w:szCs w:val="24"/>
          <w:lang w:eastAsia="hr-HR"/>
        </w:rPr>
        <w:t xml:space="preserve">) </w:t>
      </w:r>
      <w:r w:rsidR="00766FE6" w:rsidRPr="009341BE">
        <w:rPr>
          <w:sz w:val="24"/>
          <w:szCs w:val="24"/>
          <w:lang w:eastAsia="hr-HR"/>
        </w:rPr>
        <w:t xml:space="preserve">Tiflološki muzej ima obavezu </w:t>
      </w:r>
      <w:r w:rsidR="00766FE6" w:rsidRPr="009341BE">
        <w:rPr>
          <w:sz w:val="24"/>
          <w:szCs w:val="24"/>
        </w:rPr>
        <w:t>omogućavanja pristupa zatraženim informacijama</w:t>
      </w:r>
      <w:r w:rsidR="00766FE6" w:rsidRPr="009341BE">
        <w:rPr>
          <w:sz w:val="24"/>
          <w:szCs w:val="24"/>
          <w:lang w:eastAsia="hr-HR"/>
        </w:rPr>
        <w:t xml:space="preserve"> svakoj domaćoj ili stranoj fizičkoj i pravnoj osobi (korisniku), odnosno obavezu </w:t>
      </w:r>
      <w:r w:rsidR="00766FE6" w:rsidRPr="009341BE">
        <w:rPr>
          <w:sz w:val="24"/>
          <w:szCs w:val="24"/>
        </w:rPr>
        <w:t xml:space="preserve"> objavljivanja informacija neovisno o postavljenim zahtjevima kada takvo objavljivanje proizlazi iz obveze određene zakonom ili drugim propisom.</w:t>
      </w:r>
    </w:p>
    <w:p w:rsidR="009341BE" w:rsidRPr="009341BE" w:rsidRDefault="009341BE" w:rsidP="009341BE">
      <w:pPr>
        <w:pStyle w:val="NoSpacing"/>
        <w:rPr>
          <w:sz w:val="24"/>
          <w:szCs w:val="24"/>
        </w:rPr>
      </w:pPr>
    </w:p>
    <w:p w:rsidR="00766FE6" w:rsidRPr="009341BE" w:rsidRDefault="00766FE6" w:rsidP="00CC00DF">
      <w:pPr>
        <w:pStyle w:val="NoSpacing"/>
        <w:jc w:val="both"/>
        <w:rPr>
          <w:sz w:val="24"/>
          <w:szCs w:val="24"/>
        </w:rPr>
      </w:pPr>
      <w:r w:rsidRPr="009341BE">
        <w:rPr>
          <w:sz w:val="24"/>
          <w:szCs w:val="24"/>
        </w:rPr>
        <w:t xml:space="preserve">Informacijom se smatra svaki podatak </w:t>
      </w:r>
      <w:r w:rsidR="00DD6E33" w:rsidRPr="009341BE">
        <w:rPr>
          <w:sz w:val="24"/>
          <w:szCs w:val="24"/>
        </w:rPr>
        <w:t xml:space="preserve">u obliku dokumenta </w:t>
      </w:r>
      <w:r w:rsidRPr="009341BE">
        <w:rPr>
          <w:sz w:val="24"/>
          <w:szCs w:val="24"/>
        </w:rPr>
        <w:t>koji posjeduje Tiflološki muzej, a odnosi se na napisane, slikovne, tiskane, snimljene, elektroničke</w:t>
      </w:r>
      <w:r w:rsidR="00DD6E33" w:rsidRPr="009341BE">
        <w:rPr>
          <w:sz w:val="24"/>
          <w:szCs w:val="24"/>
        </w:rPr>
        <w:t xml:space="preserve"> i druge zapise.</w:t>
      </w:r>
    </w:p>
    <w:p w:rsidR="00EF28C1" w:rsidRDefault="00EF28C1" w:rsidP="009341BE">
      <w:pPr>
        <w:pStyle w:val="NoSpacing"/>
        <w:rPr>
          <w:rFonts w:ascii="Arial" w:hAnsi="Arial"/>
          <w:color w:val="485158"/>
          <w:sz w:val="18"/>
          <w:szCs w:val="18"/>
          <w:lang w:eastAsia="hr-HR"/>
        </w:rPr>
      </w:pPr>
    </w:p>
    <w:p w:rsidR="00CB2E45" w:rsidRDefault="00CB2E45">
      <w:pPr>
        <w:rPr>
          <w:rFonts w:eastAsia="Times New Roman" w:cs="Arial"/>
          <w:b/>
          <w:sz w:val="24"/>
          <w:szCs w:val="24"/>
          <w:lang w:eastAsia="hr-HR"/>
        </w:rPr>
      </w:pPr>
      <w:r w:rsidRPr="00CB2E45">
        <w:rPr>
          <w:rFonts w:eastAsia="Times New Roman" w:cs="Arial"/>
          <w:b/>
          <w:sz w:val="24"/>
          <w:szCs w:val="24"/>
          <w:lang w:eastAsia="hr-HR"/>
        </w:rPr>
        <w:t>Osnovni podaci</w:t>
      </w:r>
    </w:p>
    <w:p w:rsidR="00150172" w:rsidRDefault="00150172" w:rsidP="00150172">
      <w:pPr>
        <w:pStyle w:val="NoSpacing"/>
        <w:rPr>
          <w:lang w:eastAsia="hr-HR"/>
        </w:rPr>
      </w:pPr>
      <w:r w:rsidRPr="00150172">
        <w:rPr>
          <w:lang w:eastAsia="hr-HR"/>
        </w:rPr>
        <w:t>Naziv tijela javne vlasti</w:t>
      </w:r>
      <w:r>
        <w:rPr>
          <w:lang w:eastAsia="hr-HR"/>
        </w:rPr>
        <w:t>: Tiflološki muzej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Sjedište: Augusta Šenoe 34/III, Zagreb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Ravnateljica: mr.</w:t>
      </w:r>
      <w:r w:rsidR="007710FD">
        <w:rPr>
          <w:lang w:eastAsia="hr-HR"/>
        </w:rPr>
        <w:t xml:space="preserve"> </w:t>
      </w:r>
      <w:r>
        <w:rPr>
          <w:lang w:eastAsia="hr-HR"/>
        </w:rPr>
        <w:t>sc. Željka Bosnar Salihagić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Telefon: +385 1 48 11 102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Telefax:</w:t>
      </w:r>
      <w:r w:rsidRPr="00150172">
        <w:rPr>
          <w:lang w:eastAsia="hr-HR"/>
        </w:rPr>
        <w:t xml:space="preserve"> </w:t>
      </w:r>
      <w:r>
        <w:rPr>
          <w:lang w:eastAsia="hr-HR"/>
        </w:rPr>
        <w:t>+385 1 48 35 218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 xml:space="preserve">E-pošta: </w:t>
      </w:r>
      <w:hyperlink r:id="rId4" w:history="1">
        <w:r w:rsidRPr="00F65703">
          <w:rPr>
            <w:rStyle w:val="Hyperlink"/>
            <w:rFonts w:eastAsia="Times New Roman" w:cs="Arial"/>
            <w:sz w:val="24"/>
            <w:szCs w:val="24"/>
            <w:lang w:eastAsia="hr-HR"/>
          </w:rPr>
          <w:t>info@tifloloskimuzej.hr</w:t>
        </w:r>
      </w:hyperlink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 xml:space="preserve">Internetske stranice: </w:t>
      </w:r>
      <w:hyperlink r:id="rId5" w:history="1">
        <w:r w:rsidRPr="00F65703">
          <w:rPr>
            <w:rStyle w:val="Hyperlink"/>
            <w:rFonts w:eastAsia="Times New Roman" w:cs="Arial"/>
            <w:sz w:val="24"/>
            <w:szCs w:val="24"/>
            <w:lang w:eastAsia="hr-HR"/>
          </w:rPr>
          <w:t>www.tifloloskimuzej.hr</w:t>
        </w:r>
      </w:hyperlink>
      <w:r>
        <w:rPr>
          <w:lang w:eastAsia="hr-HR"/>
        </w:rPr>
        <w:t xml:space="preserve"> 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Žiro račun:</w:t>
      </w:r>
      <w:r w:rsidR="005C1BC1">
        <w:rPr>
          <w:lang w:eastAsia="hr-HR"/>
        </w:rPr>
        <w:t>HR4523600001101383053</w:t>
      </w:r>
    </w:p>
    <w:p w:rsidR="00150172" w:rsidRDefault="00150172" w:rsidP="00150172">
      <w:pPr>
        <w:pStyle w:val="NoSpacing"/>
        <w:rPr>
          <w:lang w:eastAsia="hr-HR"/>
        </w:rPr>
      </w:pPr>
      <w:r>
        <w:rPr>
          <w:lang w:eastAsia="hr-HR"/>
        </w:rPr>
        <w:t>OIB:</w:t>
      </w:r>
      <w:r w:rsidR="005C1BC1">
        <w:rPr>
          <w:lang w:eastAsia="hr-HR"/>
        </w:rPr>
        <w:t xml:space="preserve"> 04200585015</w:t>
      </w:r>
    </w:p>
    <w:p w:rsidR="00150172" w:rsidRPr="00150172" w:rsidRDefault="00150172" w:rsidP="00150172">
      <w:pPr>
        <w:pStyle w:val="NoSpacing"/>
        <w:rPr>
          <w:lang w:eastAsia="hr-HR"/>
        </w:rPr>
      </w:pPr>
    </w:p>
    <w:p w:rsidR="00CB2E45" w:rsidRDefault="00CB2E45" w:rsidP="00CC00DF">
      <w:pPr>
        <w:pStyle w:val="NoSpacing"/>
        <w:jc w:val="both"/>
        <w:rPr>
          <w:sz w:val="24"/>
          <w:szCs w:val="24"/>
        </w:rPr>
      </w:pPr>
      <w:r w:rsidRPr="009341BE">
        <w:rPr>
          <w:rFonts w:eastAsia="Times New Roman"/>
          <w:sz w:val="24"/>
          <w:szCs w:val="24"/>
          <w:lang w:eastAsia="hr-HR"/>
        </w:rPr>
        <w:t xml:space="preserve">Tiflološki muzej je javna ustanova koja obavlja muzejsku djelatnost u skladu sa Zakonom o muzejima, a obuhvaća </w:t>
      </w:r>
      <w:r w:rsidRPr="009341BE">
        <w:rPr>
          <w:sz w:val="24"/>
          <w:szCs w:val="24"/>
        </w:rPr>
        <w:t>prikupljanje, čuvanje, proučavanje, dokumentiranje i komuniciranje materijalne i nematerijalne građe vezane uz osobe s invaliditetom, s naglaskom na osobe oštećena vida.</w:t>
      </w:r>
    </w:p>
    <w:p w:rsidR="00D16768" w:rsidRDefault="00D16768" w:rsidP="009341BE">
      <w:pPr>
        <w:pStyle w:val="NoSpacing"/>
        <w:rPr>
          <w:sz w:val="24"/>
          <w:szCs w:val="24"/>
        </w:rPr>
      </w:pPr>
    </w:p>
    <w:p w:rsidR="00D16768" w:rsidRPr="00D16768" w:rsidRDefault="00D16768" w:rsidP="009341BE">
      <w:pPr>
        <w:pStyle w:val="NoSpacing"/>
        <w:rPr>
          <w:b/>
          <w:sz w:val="24"/>
          <w:szCs w:val="24"/>
        </w:rPr>
      </w:pPr>
      <w:r w:rsidRPr="00D16768">
        <w:rPr>
          <w:b/>
          <w:sz w:val="24"/>
          <w:szCs w:val="24"/>
        </w:rPr>
        <w:t>Popis informacija</w:t>
      </w:r>
    </w:p>
    <w:p w:rsidR="00CB2E45" w:rsidRDefault="00CB2E45" w:rsidP="00CC00DF">
      <w:pPr>
        <w:spacing w:after="0"/>
        <w:rPr>
          <w:rFonts w:cs="Arial"/>
          <w:color w:val="000000"/>
          <w:sz w:val="24"/>
          <w:szCs w:val="24"/>
        </w:rPr>
      </w:pPr>
    </w:p>
    <w:p w:rsidR="00D16768" w:rsidRDefault="00D16768" w:rsidP="00D16768">
      <w:pPr>
        <w:pStyle w:val="NoSpacing"/>
      </w:pPr>
      <w:r>
        <w:t>Tiflološki muzej omogućava i osigurava korisnicima pravo na pristup informacijama o:</w:t>
      </w:r>
    </w:p>
    <w:p w:rsidR="00D16768" w:rsidRDefault="00D16768" w:rsidP="00D16768">
      <w:pPr>
        <w:pStyle w:val="NoSpacing"/>
      </w:pP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općim aktima (Statut, pravilnici, poslovnici)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radu Upravnog i Stručnog vijeća (zapisnici sa sjednica, odluke, zaključci)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troškovima rada i izvorima financiranja (financijski planovi i izvješća)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muzejskoj djelatnosti (podaci o aktivnostima i programima)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muzejskoj građi i dokumentaciji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dokumentaciji iz obvezno-pravnih odnosa s pravnim i fizičkim osobama</w:t>
      </w:r>
    </w:p>
    <w:p w:rsidR="00D16768" w:rsidRDefault="00D16768" w:rsidP="00D16768">
      <w:pPr>
        <w:pStyle w:val="NoSpacing"/>
      </w:pPr>
      <w:r>
        <w:t>-</w:t>
      </w:r>
      <w:r w:rsidR="00CC00DF">
        <w:t xml:space="preserve"> </w:t>
      </w:r>
      <w:r>
        <w:t>dokumentaciji o provedbi postupaka javne nabave</w:t>
      </w:r>
    </w:p>
    <w:p w:rsidR="00D16768" w:rsidRPr="009341BE" w:rsidRDefault="00D16768" w:rsidP="00CC00DF">
      <w:pPr>
        <w:spacing w:after="0"/>
        <w:rPr>
          <w:rFonts w:cs="Arial"/>
          <w:color w:val="000000"/>
          <w:sz w:val="24"/>
          <w:szCs w:val="24"/>
        </w:rPr>
      </w:pPr>
    </w:p>
    <w:p w:rsidR="00CB2E45" w:rsidRDefault="00CB2E45" w:rsidP="00CC00DF">
      <w:pPr>
        <w:spacing w:after="0"/>
        <w:rPr>
          <w:rFonts w:cs="Arial"/>
          <w:b/>
          <w:color w:val="000000"/>
          <w:sz w:val="24"/>
          <w:szCs w:val="24"/>
        </w:rPr>
      </w:pPr>
      <w:r w:rsidRPr="00CB2E45">
        <w:rPr>
          <w:rFonts w:cs="Arial"/>
          <w:b/>
          <w:color w:val="000000"/>
          <w:sz w:val="24"/>
          <w:szCs w:val="24"/>
        </w:rPr>
        <w:t>Način ostvarivanja prava na pristup informacijama</w:t>
      </w:r>
    </w:p>
    <w:p w:rsidR="00CC00DF" w:rsidRDefault="00CC00DF" w:rsidP="00CC00DF">
      <w:pPr>
        <w:pStyle w:val="NoSpacing"/>
        <w:jc w:val="both"/>
        <w:rPr>
          <w:sz w:val="24"/>
          <w:szCs w:val="24"/>
        </w:rPr>
      </w:pPr>
    </w:p>
    <w:p w:rsidR="009341BE" w:rsidRDefault="009341BE" w:rsidP="00CC00DF">
      <w:pPr>
        <w:pStyle w:val="NoSpacing"/>
        <w:jc w:val="both"/>
        <w:rPr>
          <w:rFonts w:eastAsia="Times New Roman"/>
          <w:sz w:val="24"/>
          <w:szCs w:val="24"/>
          <w:lang w:eastAsia="hr-HR"/>
        </w:rPr>
      </w:pPr>
      <w:r w:rsidRPr="009341BE">
        <w:rPr>
          <w:sz w:val="24"/>
          <w:szCs w:val="24"/>
        </w:rPr>
        <w:t xml:space="preserve">Pravo na pristup informacijama ostvaruje se na način kako je propisano </w:t>
      </w:r>
      <w:r w:rsidRPr="009341BE">
        <w:rPr>
          <w:rFonts w:eastAsia="Times New Roman"/>
          <w:sz w:val="24"/>
          <w:szCs w:val="24"/>
          <w:lang w:eastAsia="hr-HR"/>
        </w:rPr>
        <w:t>Zakonom o pravu na pristup informacijama.</w:t>
      </w:r>
    </w:p>
    <w:p w:rsidR="009341BE" w:rsidRP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</w:p>
    <w:p w:rsid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Ostvaruje se putem Zahtjeva za ostvarivanje prava na pristu</w:t>
      </w:r>
      <w:r>
        <w:rPr>
          <w:rFonts w:eastAsia="Times New Roman"/>
          <w:sz w:val="24"/>
          <w:szCs w:val="24"/>
          <w:lang w:eastAsia="hr-HR"/>
        </w:rPr>
        <w:t>p informacijama koji se podnosi:</w:t>
      </w:r>
    </w:p>
    <w:p w:rsidR="009341BE" w:rsidRP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</w:p>
    <w:p w:rsidR="009341BE" w:rsidRP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</w:t>
      </w:r>
      <w:r w:rsidR="00CC00DF">
        <w:rPr>
          <w:rFonts w:eastAsia="Times New Roman"/>
          <w:sz w:val="24"/>
          <w:szCs w:val="24"/>
          <w:lang w:eastAsia="hr-HR"/>
        </w:rPr>
        <w:t xml:space="preserve"> </w:t>
      </w:r>
      <w:r w:rsidRPr="009341BE">
        <w:rPr>
          <w:rFonts w:eastAsia="Times New Roman"/>
          <w:sz w:val="24"/>
          <w:szCs w:val="24"/>
          <w:lang w:eastAsia="hr-HR"/>
        </w:rPr>
        <w:t>pisanim putem na adresu: Tiflološki muzej, Šenoina 34/III, Zagreb</w:t>
      </w:r>
    </w:p>
    <w:p w:rsidR="009341BE" w:rsidRP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</w:t>
      </w:r>
      <w:r w:rsidR="00CC00DF">
        <w:rPr>
          <w:rFonts w:eastAsia="Times New Roman"/>
          <w:sz w:val="24"/>
          <w:szCs w:val="24"/>
          <w:lang w:eastAsia="hr-HR"/>
        </w:rPr>
        <w:t xml:space="preserve"> </w:t>
      </w:r>
      <w:r w:rsidRPr="009341BE">
        <w:rPr>
          <w:rFonts w:eastAsia="Times New Roman"/>
          <w:sz w:val="24"/>
          <w:szCs w:val="24"/>
          <w:lang w:eastAsia="hr-HR"/>
        </w:rPr>
        <w:t xml:space="preserve">elektroničkom poštom na adresu: </w:t>
      </w:r>
      <w:hyperlink r:id="rId6" w:history="1">
        <w:r w:rsidR="00CC00DF" w:rsidRPr="00C100F1">
          <w:rPr>
            <w:rStyle w:val="Hyperlink"/>
            <w:rFonts w:eastAsia="Times New Roman" w:cs="Arial"/>
            <w:sz w:val="24"/>
            <w:szCs w:val="24"/>
            <w:lang w:eastAsia="hr-HR"/>
          </w:rPr>
          <w:t>imaroevic@tifloloskimuzej.hr</w:t>
        </w:r>
      </w:hyperlink>
    </w:p>
    <w:p w:rsidR="009341BE" w:rsidRPr="009341BE" w:rsidRDefault="009341BE" w:rsidP="009341BE">
      <w:pPr>
        <w:pStyle w:val="NoSpacing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</w:t>
      </w:r>
      <w:r w:rsidR="00CC00DF">
        <w:rPr>
          <w:rFonts w:eastAsia="Times New Roman"/>
          <w:sz w:val="24"/>
          <w:szCs w:val="24"/>
          <w:lang w:eastAsia="hr-HR"/>
        </w:rPr>
        <w:t xml:space="preserve"> </w:t>
      </w:r>
      <w:r w:rsidRPr="009341BE">
        <w:rPr>
          <w:rFonts w:eastAsia="Times New Roman"/>
          <w:sz w:val="24"/>
          <w:szCs w:val="24"/>
          <w:lang w:eastAsia="hr-HR"/>
        </w:rPr>
        <w:t>telefonom na broj: +385 1 48 11 102</w:t>
      </w:r>
    </w:p>
    <w:p w:rsidR="009341BE" w:rsidRPr="009341BE" w:rsidRDefault="004F029B" w:rsidP="009341BE">
      <w:pPr>
        <w:pStyle w:val="NoSpacing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lastRenderedPageBreak/>
        <w:t>-</w:t>
      </w:r>
      <w:r w:rsidR="00CC00DF">
        <w:rPr>
          <w:rFonts w:eastAsia="Times New Roman"/>
          <w:sz w:val="24"/>
          <w:szCs w:val="24"/>
          <w:lang w:eastAsia="hr-HR"/>
        </w:rPr>
        <w:t xml:space="preserve"> </w:t>
      </w:r>
      <w:r>
        <w:rPr>
          <w:rFonts w:eastAsia="Times New Roman"/>
          <w:sz w:val="24"/>
          <w:szCs w:val="24"/>
          <w:lang w:eastAsia="hr-HR"/>
        </w:rPr>
        <w:t xml:space="preserve">telefaksom na broj: </w:t>
      </w:r>
      <w:r w:rsidRPr="009341BE">
        <w:rPr>
          <w:rFonts w:eastAsia="Times New Roman"/>
          <w:sz w:val="24"/>
          <w:szCs w:val="24"/>
          <w:lang w:eastAsia="hr-HR"/>
        </w:rPr>
        <w:t xml:space="preserve">+385 </w:t>
      </w:r>
      <w:r>
        <w:rPr>
          <w:rFonts w:eastAsia="Times New Roman"/>
          <w:sz w:val="24"/>
          <w:szCs w:val="24"/>
          <w:lang w:eastAsia="hr-HR"/>
        </w:rPr>
        <w:t>1</w:t>
      </w:r>
      <w:r w:rsidR="009341BE" w:rsidRPr="009341BE">
        <w:rPr>
          <w:rFonts w:eastAsia="Times New Roman"/>
          <w:sz w:val="24"/>
          <w:szCs w:val="24"/>
          <w:lang w:eastAsia="hr-HR"/>
        </w:rPr>
        <w:t xml:space="preserve"> 48 35 218</w:t>
      </w:r>
    </w:p>
    <w:p w:rsidR="009341BE" w:rsidRPr="009341BE" w:rsidRDefault="009341BE" w:rsidP="00CC00DF">
      <w:pPr>
        <w:pStyle w:val="NoSpacing"/>
        <w:ind w:left="98" w:hanging="98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</w:t>
      </w:r>
      <w:r w:rsidR="00CC00DF">
        <w:rPr>
          <w:rFonts w:eastAsia="Times New Roman"/>
          <w:sz w:val="24"/>
          <w:szCs w:val="24"/>
          <w:lang w:eastAsia="hr-HR"/>
        </w:rPr>
        <w:t xml:space="preserve"> </w:t>
      </w:r>
      <w:r w:rsidRPr="009341BE">
        <w:rPr>
          <w:rFonts w:eastAsia="Times New Roman"/>
          <w:sz w:val="24"/>
          <w:szCs w:val="24"/>
          <w:lang w:eastAsia="hr-HR"/>
        </w:rPr>
        <w:t>usmenim putem: osobno u službenim prostorijama Tiflološkog muzeja prema unaprijed dogovorenom terminu</w:t>
      </w:r>
    </w:p>
    <w:p w:rsidR="009341BE" w:rsidRDefault="009341BE" w:rsidP="00CC00DF">
      <w:pPr>
        <w:spacing w:after="0"/>
        <w:rPr>
          <w:rFonts w:eastAsia="Times New Roman" w:cs="Arial"/>
          <w:sz w:val="24"/>
          <w:szCs w:val="24"/>
          <w:lang w:eastAsia="hr-HR"/>
        </w:rPr>
      </w:pPr>
    </w:p>
    <w:p w:rsidR="009341BE" w:rsidRDefault="009341BE" w:rsidP="009341BE">
      <w:pPr>
        <w:pStyle w:val="NoSpacing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Tiflološki muzej omogućava pristup informacijama na jedan od sljedećih načina:</w:t>
      </w:r>
    </w:p>
    <w:p w:rsidR="009341BE" w:rsidRPr="009341BE" w:rsidRDefault="009341BE" w:rsidP="009341BE">
      <w:pPr>
        <w:pStyle w:val="NoSpacing"/>
        <w:rPr>
          <w:sz w:val="24"/>
          <w:szCs w:val="24"/>
          <w:lang w:eastAsia="hr-HR"/>
        </w:rPr>
      </w:pPr>
    </w:p>
    <w:p w:rsidR="009341BE" w:rsidRPr="009341BE" w:rsidRDefault="009341BE" w:rsidP="009341BE">
      <w:pPr>
        <w:pStyle w:val="NoSpacing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</w:t>
      </w:r>
      <w:r w:rsidR="00CC00DF">
        <w:rPr>
          <w:sz w:val="24"/>
          <w:szCs w:val="24"/>
          <w:lang w:eastAsia="hr-HR"/>
        </w:rPr>
        <w:t xml:space="preserve"> </w:t>
      </w:r>
      <w:r w:rsidRPr="009341BE">
        <w:rPr>
          <w:sz w:val="24"/>
          <w:szCs w:val="24"/>
          <w:lang w:eastAsia="hr-HR"/>
        </w:rPr>
        <w:t>neposrednim davanjem informacija korisniku koji podnosi zahtjev za pristup informacijama</w:t>
      </w:r>
    </w:p>
    <w:p w:rsidR="009341BE" w:rsidRPr="009341BE" w:rsidRDefault="009341BE" w:rsidP="009341BE">
      <w:pPr>
        <w:pStyle w:val="NoSpacing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</w:t>
      </w:r>
      <w:r w:rsidR="00CC00DF">
        <w:rPr>
          <w:sz w:val="24"/>
          <w:szCs w:val="24"/>
          <w:lang w:eastAsia="hr-HR"/>
        </w:rPr>
        <w:t xml:space="preserve"> </w:t>
      </w:r>
      <w:r w:rsidRPr="009341BE">
        <w:rPr>
          <w:sz w:val="24"/>
          <w:szCs w:val="24"/>
          <w:lang w:eastAsia="hr-HR"/>
        </w:rPr>
        <w:t>uvidom u dokumente i preslikom dokumenata koji sadrže traženu informaciju</w:t>
      </w:r>
    </w:p>
    <w:p w:rsidR="009341BE" w:rsidRPr="009341BE" w:rsidRDefault="009341BE" w:rsidP="009341BE">
      <w:pPr>
        <w:pStyle w:val="NoSpacing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</w:t>
      </w:r>
      <w:r w:rsidR="00CC00DF">
        <w:rPr>
          <w:sz w:val="24"/>
          <w:szCs w:val="24"/>
          <w:lang w:eastAsia="hr-HR"/>
        </w:rPr>
        <w:t xml:space="preserve"> </w:t>
      </w:r>
      <w:r w:rsidRPr="009341BE">
        <w:rPr>
          <w:sz w:val="24"/>
          <w:szCs w:val="24"/>
          <w:lang w:eastAsia="hr-HR"/>
        </w:rPr>
        <w:t>dostavljanjem preslika dokumenata koji sadrže traženu informaciju</w:t>
      </w:r>
    </w:p>
    <w:p w:rsidR="009341BE" w:rsidRDefault="009341BE" w:rsidP="00CC00DF">
      <w:pPr>
        <w:pStyle w:val="NoSpacing"/>
        <w:ind w:left="142" w:hanging="142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</w:t>
      </w:r>
      <w:r w:rsidR="00CC00DF">
        <w:rPr>
          <w:sz w:val="24"/>
          <w:szCs w:val="24"/>
          <w:lang w:eastAsia="hr-HR"/>
        </w:rPr>
        <w:t xml:space="preserve"> </w:t>
      </w:r>
      <w:r w:rsidRPr="009341BE">
        <w:rPr>
          <w:sz w:val="24"/>
          <w:szCs w:val="24"/>
          <w:lang w:eastAsia="hr-HR"/>
        </w:rPr>
        <w:t>nekim drugim oblikom informacije koji je prikladan za ostvarivanje prava na pristup informaciji</w:t>
      </w:r>
    </w:p>
    <w:p w:rsidR="009341BE" w:rsidRDefault="009341BE" w:rsidP="009341BE">
      <w:pPr>
        <w:pStyle w:val="NoSpacing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</w:t>
      </w:r>
      <w:r w:rsidR="00CC00DF">
        <w:rPr>
          <w:sz w:val="24"/>
          <w:szCs w:val="24"/>
          <w:lang w:eastAsia="hr-HR"/>
        </w:rPr>
        <w:t xml:space="preserve"> </w:t>
      </w:r>
      <w:r w:rsidRPr="009341BE">
        <w:rPr>
          <w:sz w:val="24"/>
          <w:szCs w:val="24"/>
          <w:lang w:eastAsia="hr-HR"/>
        </w:rPr>
        <w:t xml:space="preserve">putem službene web stranice </w:t>
      </w:r>
      <w:hyperlink r:id="rId7" w:history="1">
        <w:r w:rsidRPr="009341BE">
          <w:rPr>
            <w:rStyle w:val="Hyperlink"/>
            <w:rFonts w:eastAsia="Times New Roman" w:cs="Arial"/>
            <w:sz w:val="24"/>
            <w:szCs w:val="24"/>
            <w:lang w:eastAsia="hr-HR"/>
          </w:rPr>
          <w:t>www.info@tifloloskimuzej.hr</w:t>
        </w:r>
      </w:hyperlink>
      <w:r w:rsidRPr="009341BE">
        <w:rPr>
          <w:sz w:val="24"/>
          <w:szCs w:val="24"/>
          <w:lang w:eastAsia="hr-HR"/>
        </w:rPr>
        <w:t xml:space="preserve"> </w:t>
      </w:r>
    </w:p>
    <w:p w:rsidR="009568BF" w:rsidRDefault="009568BF" w:rsidP="009341BE">
      <w:pPr>
        <w:pStyle w:val="NoSpacing"/>
        <w:rPr>
          <w:sz w:val="24"/>
          <w:szCs w:val="24"/>
          <w:lang w:eastAsia="hr-HR"/>
        </w:rPr>
      </w:pPr>
    </w:p>
    <w:p w:rsidR="009568BF" w:rsidRDefault="009568BF" w:rsidP="00CC00DF">
      <w:pPr>
        <w:pStyle w:val="NoSpacing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Sukladno Zakonu</w:t>
      </w:r>
      <w:r w:rsidRPr="009341BE">
        <w:rPr>
          <w:sz w:val="24"/>
          <w:szCs w:val="24"/>
          <w:lang w:eastAsia="hr-HR"/>
        </w:rPr>
        <w:t xml:space="preserve"> o pravu na pristup informacijama</w:t>
      </w:r>
      <w:r>
        <w:rPr>
          <w:sz w:val="24"/>
          <w:szCs w:val="24"/>
          <w:lang w:eastAsia="hr-HR"/>
        </w:rPr>
        <w:t>, Tiflološki muzej ima pravo na naknadu stvarnih materijalnih troškova kao i na naknadu troškova dostave tražene informacije.</w:t>
      </w:r>
    </w:p>
    <w:p w:rsidR="009568BF" w:rsidRDefault="009568BF" w:rsidP="009341BE">
      <w:pPr>
        <w:pStyle w:val="NoSpacing"/>
        <w:rPr>
          <w:sz w:val="24"/>
          <w:szCs w:val="24"/>
          <w:lang w:eastAsia="hr-HR"/>
        </w:rPr>
      </w:pPr>
    </w:p>
    <w:p w:rsidR="009568BF" w:rsidRDefault="009568BF" w:rsidP="00CC00DF">
      <w:pPr>
        <w:pStyle w:val="NoSpacing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Muzej ima pravo ograničiti pristup informacijama u slučajevima propisanim odredbama </w:t>
      </w:r>
      <w:r w:rsidRPr="009341BE">
        <w:rPr>
          <w:sz w:val="24"/>
          <w:szCs w:val="24"/>
          <w:lang w:eastAsia="hr-HR"/>
        </w:rPr>
        <w:t>Zakona o pravu na pristup informacijama</w:t>
      </w:r>
      <w:r>
        <w:rPr>
          <w:sz w:val="24"/>
          <w:szCs w:val="24"/>
          <w:lang w:eastAsia="hr-HR"/>
        </w:rPr>
        <w:t>.</w:t>
      </w:r>
    </w:p>
    <w:p w:rsidR="009568BF" w:rsidRDefault="009568BF" w:rsidP="009341BE">
      <w:pPr>
        <w:pStyle w:val="NoSpacing"/>
        <w:rPr>
          <w:sz w:val="24"/>
          <w:szCs w:val="24"/>
          <w:lang w:eastAsia="hr-HR"/>
        </w:rPr>
      </w:pPr>
    </w:p>
    <w:p w:rsidR="009568BF" w:rsidRPr="009568BF" w:rsidRDefault="009568BF" w:rsidP="009341BE">
      <w:pPr>
        <w:pStyle w:val="NoSpacing"/>
        <w:rPr>
          <w:b/>
          <w:sz w:val="24"/>
          <w:szCs w:val="24"/>
          <w:lang w:eastAsia="hr-HR"/>
        </w:rPr>
      </w:pPr>
      <w:r w:rsidRPr="009568BF">
        <w:rPr>
          <w:b/>
          <w:sz w:val="24"/>
          <w:szCs w:val="24"/>
          <w:lang w:eastAsia="hr-HR"/>
        </w:rPr>
        <w:t>Rokovi ostvarivanja prava na pristup informacijama</w:t>
      </w:r>
    </w:p>
    <w:p w:rsidR="009341BE" w:rsidRDefault="009341BE" w:rsidP="00CC00DF">
      <w:pPr>
        <w:spacing w:after="0"/>
        <w:rPr>
          <w:rFonts w:eastAsia="Times New Roman" w:cs="Arial"/>
          <w:sz w:val="24"/>
          <w:szCs w:val="24"/>
          <w:lang w:eastAsia="hr-HR"/>
        </w:rPr>
      </w:pPr>
    </w:p>
    <w:p w:rsidR="009568BF" w:rsidRDefault="009568BF" w:rsidP="00CC00DF">
      <w:pPr>
        <w:pStyle w:val="NoSpacing"/>
        <w:jc w:val="both"/>
        <w:rPr>
          <w:lang w:eastAsia="hr-HR"/>
        </w:rPr>
      </w:pPr>
      <w:r>
        <w:rPr>
          <w:lang w:eastAsia="hr-HR"/>
        </w:rPr>
        <w:t>Podnositelju usmenog ili pismenog zahtjeva Muzej je obavezan omogućiti pristup informaciji najkasnije u roku od 15 dana od dana podnošenja zahtjeva.</w:t>
      </w:r>
    </w:p>
    <w:p w:rsidR="009568BF" w:rsidRDefault="009568BF" w:rsidP="009568BF">
      <w:pPr>
        <w:pStyle w:val="NoSpacing"/>
        <w:rPr>
          <w:lang w:eastAsia="hr-HR"/>
        </w:rPr>
      </w:pPr>
    </w:p>
    <w:p w:rsidR="009568BF" w:rsidRDefault="009568BF" w:rsidP="00CC00DF">
      <w:pPr>
        <w:pStyle w:val="NoSpacing"/>
        <w:jc w:val="both"/>
        <w:rPr>
          <w:lang w:eastAsia="hr-HR"/>
        </w:rPr>
      </w:pPr>
      <w:r>
        <w:rPr>
          <w:lang w:eastAsia="hr-HR"/>
        </w:rPr>
        <w:t>U slučaju nepotpunog i nerazumljivog zahtjeva, Muzej će pozvati podnositelja zahtjeva da ga ispravi u roku 3 dana od dana zaprimanja poziva za ispravak. Ako podnositelj ne ispravi zahtjev na ispravan način, Muzej će odbaciti zahtjev rješenjem.</w:t>
      </w:r>
    </w:p>
    <w:p w:rsidR="009341BE" w:rsidRDefault="009341BE" w:rsidP="00CC00DF">
      <w:pPr>
        <w:spacing w:after="0"/>
        <w:rPr>
          <w:rFonts w:eastAsia="Times New Roman" w:cs="Arial"/>
          <w:sz w:val="24"/>
          <w:szCs w:val="24"/>
          <w:lang w:eastAsia="hr-HR"/>
        </w:rPr>
      </w:pPr>
    </w:p>
    <w:p w:rsidR="009568BF" w:rsidRDefault="009568BF" w:rsidP="00CC00DF">
      <w:pPr>
        <w:pStyle w:val="NoSpacing"/>
        <w:jc w:val="both"/>
        <w:rPr>
          <w:lang w:eastAsia="hr-HR"/>
        </w:rPr>
      </w:pPr>
      <w:r>
        <w:rPr>
          <w:lang w:eastAsia="hr-HR"/>
        </w:rPr>
        <w:t>Svi rokovi za ostvarivanje prava na pristup informacijama se mogu produžiti do 15 dana</w:t>
      </w:r>
      <w:r w:rsidR="00A8130A">
        <w:rPr>
          <w:lang w:eastAsia="hr-HR"/>
        </w:rPr>
        <w:t xml:space="preserve"> od dana kada je muzej trebao odlučiti o zahtjevu za pristup informacijama u slučaju:</w:t>
      </w:r>
    </w:p>
    <w:p w:rsidR="00A8130A" w:rsidRDefault="00A8130A" w:rsidP="00A8130A">
      <w:pPr>
        <w:pStyle w:val="NoSpacing"/>
        <w:rPr>
          <w:lang w:eastAsia="hr-HR"/>
        </w:rPr>
      </w:pPr>
    </w:p>
    <w:p w:rsidR="00A8130A" w:rsidRDefault="00A8130A" w:rsidP="00A8130A">
      <w:pPr>
        <w:pStyle w:val="NoSpacing"/>
        <w:rPr>
          <w:lang w:eastAsia="hr-HR"/>
        </w:rPr>
      </w:pPr>
      <w:r>
        <w:rPr>
          <w:lang w:eastAsia="hr-HR"/>
        </w:rPr>
        <w:t>-</w:t>
      </w:r>
      <w:r w:rsidR="00CC00DF">
        <w:rPr>
          <w:lang w:eastAsia="hr-HR"/>
        </w:rPr>
        <w:t xml:space="preserve"> </w:t>
      </w:r>
      <w:r>
        <w:rPr>
          <w:lang w:eastAsia="hr-HR"/>
        </w:rPr>
        <w:t>kad se informacija mora tražiti izvan sjedišta Muzeja</w:t>
      </w:r>
    </w:p>
    <w:p w:rsidR="00A8130A" w:rsidRDefault="00A8130A" w:rsidP="00A8130A">
      <w:pPr>
        <w:pStyle w:val="NoSpacing"/>
        <w:rPr>
          <w:lang w:eastAsia="hr-HR"/>
        </w:rPr>
      </w:pPr>
      <w:r>
        <w:rPr>
          <w:lang w:eastAsia="hr-HR"/>
        </w:rPr>
        <w:t>-</w:t>
      </w:r>
      <w:r w:rsidR="00CC00DF">
        <w:rPr>
          <w:lang w:eastAsia="hr-HR"/>
        </w:rPr>
        <w:t xml:space="preserve"> </w:t>
      </w:r>
      <w:r>
        <w:rPr>
          <w:lang w:eastAsia="hr-HR"/>
        </w:rPr>
        <w:t>kad je nužno da bi se osigurala potpunost i točnost informacije</w:t>
      </w:r>
    </w:p>
    <w:p w:rsidR="00A8130A" w:rsidRDefault="00A8130A" w:rsidP="00A8130A">
      <w:pPr>
        <w:pStyle w:val="NoSpacing"/>
        <w:rPr>
          <w:lang w:eastAsia="hr-HR"/>
        </w:rPr>
      </w:pPr>
      <w:r>
        <w:rPr>
          <w:lang w:eastAsia="hr-HR"/>
        </w:rPr>
        <w:t>-</w:t>
      </w:r>
      <w:r w:rsidR="00CC00DF">
        <w:rPr>
          <w:lang w:eastAsia="hr-HR"/>
        </w:rPr>
        <w:t xml:space="preserve"> </w:t>
      </w:r>
      <w:r>
        <w:rPr>
          <w:lang w:eastAsia="hr-HR"/>
        </w:rPr>
        <w:t>kad se jednim zahtjevom traži veći broj različitih informacija</w:t>
      </w:r>
    </w:p>
    <w:p w:rsidR="00A8130A" w:rsidRDefault="00A8130A" w:rsidP="00A8130A">
      <w:pPr>
        <w:pStyle w:val="NoSpacing"/>
        <w:rPr>
          <w:lang w:eastAsia="hr-HR"/>
        </w:rPr>
      </w:pPr>
    </w:p>
    <w:p w:rsidR="00A8130A" w:rsidRPr="009341BE" w:rsidRDefault="00A8130A" w:rsidP="00CC00DF">
      <w:pPr>
        <w:pStyle w:val="NoSpacing"/>
        <w:jc w:val="both"/>
        <w:rPr>
          <w:lang w:eastAsia="hr-HR"/>
        </w:rPr>
      </w:pPr>
      <w:r>
        <w:rPr>
          <w:lang w:eastAsia="hr-HR"/>
        </w:rPr>
        <w:t>O produženju rokova Tiflološki muzej će bez odgode, a najkasnije u roku od 8 dana od zaprimanja zahtjeva obavijestiti podnositelja zahtjeva i navesti razloge zbog kojih je taj rok produžen.</w:t>
      </w:r>
    </w:p>
    <w:p w:rsidR="00DD6E33" w:rsidRDefault="00DD6E33">
      <w:pPr>
        <w:rPr>
          <w:rFonts w:eastAsia="Times New Roman" w:cs="Arial"/>
          <w:sz w:val="24"/>
          <w:szCs w:val="24"/>
          <w:lang w:eastAsia="hr-HR"/>
        </w:rPr>
      </w:pPr>
    </w:p>
    <w:p w:rsidR="00F819B5" w:rsidRDefault="00F819B5">
      <w:pPr>
        <w:rPr>
          <w:rFonts w:eastAsia="Times New Roman" w:cs="Arial"/>
          <w:sz w:val="24"/>
          <w:szCs w:val="24"/>
          <w:lang w:eastAsia="hr-HR"/>
        </w:rPr>
      </w:pPr>
    </w:p>
    <w:p w:rsidR="00F819B5" w:rsidRDefault="00F819B5" w:rsidP="00CC00DF">
      <w:pPr>
        <w:ind w:left="6372" w:firstLine="708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Ravnateljica:</w:t>
      </w:r>
    </w:p>
    <w:p w:rsidR="00F819B5" w:rsidRPr="00DD6E33" w:rsidRDefault="007710FD" w:rsidP="00CC00DF">
      <w:pPr>
        <w:ind w:left="5664" w:firstLine="708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m</w:t>
      </w:r>
      <w:r w:rsidR="00F819B5">
        <w:rPr>
          <w:rFonts w:eastAsia="Times New Roman" w:cs="Arial"/>
          <w:sz w:val="24"/>
          <w:szCs w:val="24"/>
          <w:lang w:eastAsia="hr-HR"/>
        </w:rPr>
        <w:t>r.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="00F819B5">
        <w:rPr>
          <w:rFonts w:eastAsia="Times New Roman" w:cs="Arial"/>
          <w:sz w:val="24"/>
          <w:szCs w:val="24"/>
          <w:lang w:eastAsia="hr-HR"/>
        </w:rPr>
        <w:t>sc.</w:t>
      </w:r>
      <w:r>
        <w:rPr>
          <w:rFonts w:eastAsia="Times New Roman" w:cs="Arial"/>
          <w:sz w:val="24"/>
          <w:szCs w:val="24"/>
          <w:lang w:eastAsia="hr-HR"/>
        </w:rPr>
        <w:t xml:space="preserve"> </w:t>
      </w:r>
      <w:r w:rsidR="00F819B5">
        <w:rPr>
          <w:rFonts w:eastAsia="Times New Roman" w:cs="Arial"/>
          <w:sz w:val="24"/>
          <w:szCs w:val="24"/>
          <w:lang w:eastAsia="hr-HR"/>
        </w:rPr>
        <w:t>Željka Bosnar Salihagić</w:t>
      </w:r>
    </w:p>
    <w:p w:rsidR="00DD6E33" w:rsidRDefault="00DD6E33"/>
    <w:sectPr w:rsidR="00DD6E33" w:rsidSect="00CC00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B08"/>
    <w:rsid w:val="0008018A"/>
    <w:rsid w:val="00150172"/>
    <w:rsid w:val="002638BC"/>
    <w:rsid w:val="002C7B08"/>
    <w:rsid w:val="004D67B5"/>
    <w:rsid w:val="004F029B"/>
    <w:rsid w:val="005C1BC1"/>
    <w:rsid w:val="00720671"/>
    <w:rsid w:val="00766FE6"/>
    <w:rsid w:val="007710FD"/>
    <w:rsid w:val="007D35D6"/>
    <w:rsid w:val="009341BE"/>
    <w:rsid w:val="009568BF"/>
    <w:rsid w:val="00A8130A"/>
    <w:rsid w:val="00CB2E45"/>
    <w:rsid w:val="00CC00DF"/>
    <w:rsid w:val="00D16768"/>
    <w:rsid w:val="00DD6E33"/>
    <w:rsid w:val="00EF28C1"/>
    <w:rsid w:val="00F819B5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8C1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Hyperlink">
    <w:name w:val="Hyperlink"/>
    <w:basedOn w:val="DefaultParagraphFont"/>
    <w:uiPriority w:val="99"/>
    <w:unhideWhenUsed/>
    <w:rsid w:val="00DD6E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498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89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9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@tifloloskimuzej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roevic@tifloloskimuzej.hr" TargetMode="External"/><Relationship Id="rId5" Type="http://schemas.openxmlformats.org/officeDocument/2006/relationships/hyperlink" Target="http://www.tifloloskimuzej.hr" TargetMode="External"/><Relationship Id="rId4" Type="http://schemas.openxmlformats.org/officeDocument/2006/relationships/hyperlink" Target="mailto:info@tifloloskimuzej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igormaroevic</cp:lastModifiedBy>
  <cp:revision>10</cp:revision>
  <cp:lastPrinted>2014-04-22T13:38:00Z</cp:lastPrinted>
  <dcterms:created xsi:type="dcterms:W3CDTF">2014-04-03T07:54:00Z</dcterms:created>
  <dcterms:modified xsi:type="dcterms:W3CDTF">2022-06-13T09:41:00Z</dcterms:modified>
</cp:coreProperties>
</file>