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F990B" w14:textId="459EF511" w:rsidR="00036715" w:rsidRDefault="002E0CDB" w:rsidP="004922CF">
      <w:pPr>
        <w:contextualSpacing/>
        <w:jc w:val="center"/>
        <w:rPr>
          <w:rFonts w:ascii="Arial" w:hAnsi="Arial" w:cs="Arial"/>
        </w:rPr>
      </w:pPr>
      <w:r w:rsidRPr="00084FA2">
        <w:rPr>
          <w:rFonts w:ascii="Arial" w:hAnsi="Arial" w:cs="Arial"/>
        </w:rPr>
        <w:t>O</w:t>
      </w:r>
      <w:r w:rsidR="00036715">
        <w:rPr>
          <w:rFonts w:ascii="Arial" w:hAnsi="Arial" w:cs="Arial"/>
        </w:rPr>
        <w:t>BRAZLOŽENJE</w:t>
      </w:r>
      <w:r w:rsidR="00377706">
        <w:rPr>
          <w:rFonts w:ascii="Arial" w:hAnsi="Arial" w:cs="Arial"/>
        </w:rPr>
        <w:t xml:space="preserve"> </w:t>
      </w:r>
      <w:r w:rsidR="00036715">
        <w:rPr>
          <w:rFonts w:ascii="Arial" w:hAnsi="Arial" w:cs="Arial"/>
        </w:rPr>
        <w:t>IZMJEN</w:t>
      </w:r>
      <w:r w:rsidR="00554E16">
        <w:rPr>
          <w:rFonts w:ascii="Arial" w:hAnsi="Arial" w:cs="Arial"/>
        </w:rPr>
        <w:t>A</w:t>
      </w:r>
      <w:r w:rsidR="00036715">
        <w:rPr>
          <w:rFonts w:ascii="Arial" w:hAnsi="Arial" w:cs="Arial"/>
        </w:rPr>
        <w:t xml:space="preserve"> I DOPUN</w:t>
      </w:r>
      <w:r w:rsidR="00554E16">
        <w:rPr>
          <w:rFonts w:ascii="Arial" w:hAnsi="Arial" w:cs="Arial"/>
        </w:rPr>
        <w:t>A</w:t>
      </w:r>
      <w:r w:rsidR="00036715">
        <w:rPr>
          <w:rFonts w:ascii="Arial" w:hAnsi="Arial" w:cs="Arial"/>
        </w:rPr>
        <w:t xml:space="preserve"> FINANCIJSKOG PLANA </w:t>
      </w:r>
    </w:p>
    <w:p w14:paraId="28D40CAF" w14:textId="3A465A36" w:rsidR="00766854" w:rsidRPr="00084FA2" w:rsidRDefault="00036715" w:rsidP="004922CF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za 2023 godinu</w:t>
      </w:r>
    </w:p>
    <w:p w14:paraId="347F0ECE" w14:textId="12A241B6" w:rsidR="002E0CDB" w:rsidRPr="00084FA2" w:rsidRDefault="002E0CDB">
      <w:pPr>
        <w:rPr>
          <w:rFonts w:ascii="Arial" w:hAnsi="Arial" w:cs="Arial"/>
        </w:rPr>
      </w:pPr>
    </w:p>
    <w:p w14:paraId="7239A421" w14:textId="289DEF8D" w:rsidR="00A75A13" w:rsidRPr="00084FA2" w:rsidRDefault="002E0CDB">
      <w:pPr>
        <w:contextualSpacing/>
        <w:rPr>
          <w:rFonts w:ascii="Arial" w:hAnsi="Arial" w:cs="Arial"/>
        </w:rPr>
      </w:pPr>
      <w:r w:rsidRPr="00084FA2">
        <w:rPr>
          <w:rFonts w:ascii="Arial" w:hAnsi="Arial" w:cs="Arial"/>
        </w:rPr>
        <w:t>Sukladno uputi</w:t>
      </w:r>
      <w:r w:rsidR="004A6C8C" w:rsidRPr="00084FA2">
        <w:rPr>
          <w:rFonts w:ascii="Arial" w:hAnsi="Arial" w:cs="Arial"/>
        </w:rPr>
        <w:t xml:space="preserve"> o izmjeni i dopuni financijskog plana </w:t>
      </w:r>
      <w:r w:rsidR="005938C3" w:rsidRPr="00084FA2">
        <w:rPr>
          <w:rFonts w:ascii="Arial" w:hAnsi="Arial" w:cs="Arial"/>
        </w:rPr>
        <w:t xml:space="preserve">dostavljamo </w:t>
      </w:r>
      <w:r w:rsidR="00084FA2">
        <w:rPr>
          <w:rFonts w:ascii="Arial" w:hAnsi="Arial" w:cs="Arial"/>
        </w:rPr>
        <w:t xml:space="preserve">vam </w:t>
      </w:r>
      <w:r w:rsidR="005938C3" w:rsidRPr="00084FA2">
        <w:rPr>
          <w:rFonts w:ascii="Arial" w:hAnsi="Arial" w:cs="Arial"/>
        </w:rPr>
        <w:t>obrazloženje</w:t>
      </w:r>
      <w:r w:rsidR="000F5D05" w:rsidRPr="00084FA2">
        <w:rPr>
          <w:rFonts w:ascii="Arial" w:hAnsi="Arial" w:cs="Arial"/>
        </w:rPr>
        <w:t xml:space="preserve"> izmjena i dopuna financijskog plana za 202</w:t>
      </w:r>
      <w:r w:rsidR="00084FA2" w:rsidRPr="00084FA2">
        <w:rPr>
          <w:rFonts w:ascii="Arial" w:hAnsi="Arial" w:cs="Arial"/>
        </w:rPr>
        <w:t>3</w:t>
      </w:r>
      <w:r w:rsidR="000F5D05" w:rsidRPr="00084FA2">
        <w:rPr>
          <w:rFonts w:ascii="Arial" w:hAnsi="Arial" w:cs="Arial"/>
        </w:rPr>
        <w:t xml:space="preserve"> godinu:</w:t>
      </w:r>
    </w:p>
    <w:p w14:paraId="646EAF59" w14:textId="7E416EC1" w:rsidR="004A6C8C" w:rsidRPr="00084FA2" w:rsidRDefault="00A75A13" w:rsidP="00A75A13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084FA2">
        <w:rPr>
          <w:rFonts w:ascii="Arial" w:hAnsi="Arial" w:cs="Arial"/>
          <w:b/>
        </w:rPr>
        <w:t>I</w:t>
      </w:r>
      <w:r w:rsidR="004A6C8C" w:rsidRPr="00084FA2">
        <w:rPr>
          <w:rFonts w:ascii="Arial" w:hAnsi="Arial" w:cs="Arial"/>
          <w:b/>
        </w:rPr>
        <w:t>z</w:t>
      </w:r>
      <w:r w:rsidR="005938C3" w:rsidRPr="00084FA2">
        <w:rPr>
          <w:rFonts w:ascii="Arial" w:hAnsi="Arial" w:cs="Arial"/>
          <w:b/>
        </w:rPr>
        <w:t>mjene</w:t>
      </w:r>
      <w:r w:rsidR="00531EC3" w:rsidRPr="00084FA2">
        <w:rPr>
          <w:rFonts w:ascii="Arial" w:hAnsi="Arial" w:cs="Arial"/>
          <w:b/>
        </w:rPr>
        <w:t xml:space="preserve"> </w:t>
      </w:r>
      <w:r w:rsidR="005938C3" w:rsidRPr="00084FA2">
        <w:rPr>
          <w:rFonts w:ascii="Arial" w:hAnsi="Arial" w:cs="Arial"/>
          <w:b/>
        </w:rPr>
        <w:t xml:space="preserve">za izvor </w:t>
      </w:r>
      <w:r w:rsidR="009E6439" w:rsidRPr="00084FA2">
        <w:rPr>
          <w:rFonts w:ascii="Arial" w:hAnsi="Arial" w:cs="Arial"/>
          <w:b/>
        </w:rPr>
        <w:t>11</w:t>
      </w:r>
      <w:r w:rsidR="005938C3" w:rsidRPr="00084FA2">
        <w:rPr>
          <w:rFonts w:ascii="Arial" w:hAnsi="Arial" w:cs="Arial"/>
          <w:b/>
        </w:rPr>
        <w:t xml:space="preserve"> – A78000022 ADMI</w:t>
      </w:r>
      <w:bookmarkStart w:id="0" w:name="_GoBack"/>
      <w:bookmarkEnd w:id="0"/>
      <w:r w:rsidR="005938C3" w:rsidRPr="00084FA2">
        <w:rPr>
          <w:rFonts w:ascii="Arial" w:hAnsi="Arial" w:cs="Arial"/>
          <w:b/>
        </w:rPr>
        <w:t>N i UPRAV. (redovn</w:t>
      </w:r>
      <w:r w:rsidR="0066482E">
        <w:rPr>
          <w:rFonts w:ascii="Arial" w:hAnsi="Arial" w:cs="Arial"/>
          <w:b/>
        </w:rPr>
        <w:t>a djelatnost</w:t>
      </w:r>
      <w:r w:rsidR="005938C3" w:rsidRPr="00084FA2">
        <w:rPr>
          <w:rFonts w:ascii="Arial" w:hAnsi="Arial" w:cs="Arial"/>
          <w:b/>
        </w:rPr>
        <w:t>)</w:t>
      </w:r>
      <w:r w:rsidR="004A6C8C" w:rsidRPr="00084FA2">
        <w:rPr>
          <w:rFonts w:ascii="Arial" w:hAnsi="Arial" w:cs="Arial"/>
          <w:b/>
        </w:rPr>
        <w:t>:</w:t>
      </w:r>
    </w:p>
    <w:p w14:paraId="5586F494" w14:textId="35F57EAE" w:rsidR="00FC30B9" w:rsidRDefault="00084FA2" w:rsidP="00084FA2">
      <w:pPr>
        <w:contextualSpacing/>
        <w:rPr>
          <w:rFonts w:ascii="Arial" w:hAnsi="Arial" w:cs="Arial"/>
        </w:rPr>
      </w:pPr>
      <w:r w:rsidRPr="00084FA2">
        <w:rPr>
          <w:rFonts w:ascii="Arial" w:hAnsi="Arial" w:cs="Arial"/>
        </w:rPr>
        <w:t>Na skupini konta 31 – Rashodi za zaposlene imamo potrebu za dodatnim sredstvima, koja je proizišla iz promjena u kolektivnom ugovoru i posljedica je povećanja osnovice za obračun plać</w:t>
      </w:r>
      <w:r w:rsidR="003C37CA">
        <w:rPr>
          <w:rFonts w:ascii="Arial" w:hAnsi="Arial" w:cs="Arial"/>
        </w:rPr>
        <w:t>a</w:t>
      </w:r>
      <w:r w:rsidRPr="00084FA2">
        <w:rPr>
          <w:rFonts w:ascii="Arial" w:hAnsi="Arial" w:cs="Arial"/>
        </w:rPr>
        <w:t xml:space="preserve"> i povećanja iznosa materijalnih prava. Osim tih povećanja razlika je nastala i zbog isplat</w:t>
      </w:r>
      <w:r w:rsidR="0009025B">
        <w:rPr>
          <w:rFonts w:ascii="Arial" w:hAnsi="Arial" w:cs="Arial"/>
        </w:rPr>
        <w:t>a</w:t>
      </w:r>
      <w:r w:rsidRPr="00084FA2">
        <w:rPr>
          <w:rFonts w:ascii="Arial" w:hAnsi="Arial" w:cs="Arial"/>
        </w:rPr>
        <w:t xml:space="preserve"> privremenog dodataka sukladno Odluci </w:t>
      </w:r>
      <w:r w:rsidR="0066482E">
        <w:rPr>
          <w:rFonts w:ascii="Arial" w:hAnsi="Arial" w:cs="Arial"/>
        </w:rPr>
        <w:t>V</w:t>
      </w:r>
      <w:r w:rsidRPr="00084FA2">
        <w:rPr>
          <w:rFonts w:ascii="Arial" w:hAnsi="Arial" w:cs="Arial"/>
        </w:rPr>
        <w:t>lade</w:t>
      </w:r>
      <w:r w:rsidR="0066482E">
        <w:rPr>
          <w:rFonts w:ascii="Arial" w:hAnsi="Arial" w:cs="Arial"/>
        </w:rPr>
        <w:t xml:space="preserve"> RH</w:t>
      </w:r>
      <w:r w:rsidRPr="00084FA2">
        <w:rPr>
          <w:rFonts w:ascii="Arial" w:hAnsi="Arial" w:cs="Arial"/>
        </w:rPr>
        <w:t xml:space="preserve"> o isplati privremenog dodatka</w:t>
      </w:r>
      <w:r w:rsidR="0066482E">
        <w:rPr>
          <w:rFonts w:ascii="Arial" w:hAnsi="Arial" w:cs="Arial"/>
        </w:rPr>
        <w:t xml:space="preserve"> na plaću</w:t>
      </w:r>
      <w:r w:rsidRPr="00084FA2">
        <w:rPr>
          <w:rFonts w:ascii="Arial" w:hAnsi="Arial" w:cs="Arial"/>
        </w:rPr>
        <w:t>.</w:t>
      </w:r>
      <w:r w:rsidR="00FC30B9">
        <w:rPr>
          <w:rFonts w:ascii="Arial" w:hAnsi="Arial" w:cs="Arial"/>
        </w:rPr>
        <w:t xml:space="preserve"> </w:t>
      </w:r>
    </w:p>
    <w:p w14:paraId="123948C6" w14:textId="7A36706F" w:rsidR="00084FA2" w:rsidRDefault="00FC30B9" w:rsidP="00084FA2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Na stavci 3121 – Ostali rashoda za zaposlene je nastalo povećanje i zbog isplate otpremnine za odlazak u prijevremenu mirovinu koja nije bila planirana jer u trenutku izrade plana nismo imali informaciju da će zaposlenica ići u prijevremenu mirovinu.</w:t>
      </w:r>
    </w:p>
    <w:p w14:paraId="15843CE0" w14:textId="77777777" w:rsidR="003C37CA" w:rsidRPr="00084FA2" w:rsidRDefault="003C37CA" w:rsidP="00084FA2">
      <w:pPr>
        <w:contextualSpacing/>
        <w:rPr>
          <w:rFonts w:ascii="Arial" w:hAnsi="Arial" w:cs="Arial"/>
        </w:rPr>
      </w:pPr>
    </w:p>
    <w:p w14:paraId="47A97BB4" w14:textId="05533AEE" w:rsidR="00084FA2" w:rsidRPr="00084FA2" w:rsidRDefault="00084FA2" w:rsidP="00084FA2">
      <w:pPr>
        <w:contextualSpacing/>
        <w:rPr>
          <w:rFonts w:ascii="Arial" w:hAnsi="Arial" w:cs="Arial"/>
        </w:rPr>
      </w:pPr>
      <w:r w:rsidRPr="00084FA2">
        <w:rPr>
          <w:rFonts w:ascii="Arial" w:hAnsi="Arial" w:cs="Arial"/>
        </w:rPr>
        <w:t xml:space="preserve">Nedostatna sredstva na </w:t>
      </w:r>
      <w:r w:rsidR="00FC30B9">
        <w:rPr>
          <w:rFonts w:ascii="Arial" w:hAnsi="Arial" w:cs="Arial"/>
        </w:rPr>
        <w:t>skupini 31</w:t>
      </w:r>
      <w:r w:rsidRPr="00084FA2">
        <w:rPr>
          <w:rFonts w:ascii="Arial" w:hAnsi="Arial" w:cs="Arial"/>
        </w:rPr>
        <w:t xml:space="preserve"> iznos</w:t>
      </w:r>
      <w:r w:rsidR="003C37CA">
        <w:rPr>
          <w:rFonts w:ascii="Arial" w:hAnsi="Arial" w:cs="Arial"/>
        </w:rPr>
        <w:t>e</w:t>
      </w:r>
      <w:r w:rsidRPr="00084FA2">
        <w:rPr>
          <w:rFonts w:ascii="Arial" w:hAnsi="Arial" w:cs="Arial"/>
        </w:rPr>
        <w:t xml:space="preserve"> 13.800 EUR prema slijedeć</w:t>
      </w:r>
      <w:r w:rsidR="003939BE">
        <w:rPr>
          <w:rFonts w:ascii="Arial" w:hAnsi="Arial" w:cs="Arial"/>
        </w:rPr>
        <w:t>oj specifikaciji</w:t>
      </w:r>
      <w:r w:rsidRPr="00084FA2">
        <w:rPr>
          <w:rFonts w:ascii="Arial" w:hAnsi="Arial" w:cs="Arial"/>
        </w:rPr>
        <w:t>:</w:t>
      </w:r>
    </w:p>
    <w:p w14:paraId="602BF318" w14:textId="401F04EB" w:rsidR="00084FA2" w:rsidRDefault="00084FA2" w:rsidP="00084FA2">
      <w:pPr>
        <w:contextualSpacing/>
        <w:rPr>
          <w:rFonts w:ascii="Arial" w:hAnsi="Arial" w:cs="Arial"/>
        </w:rPr>
      </w:pPr>
    </w:p>
    <w:tbl>
      <w:tblPr>
        <w:tblW w:w="9020" w:type="dxa"/>
        <w:tblLook w:val="04A0" w:firstRow="1" w:lastRow="0" w:firstColumn="1" w:lastColumn="0" w:noHBand="0" w:noVBand="1"/>
      </w:tblPr>
      <w:tblGrid>
        <w:gridCol w:w="960"/>
        <w:gridCol w:w="4240"/>
        <w:gridCol w:w="1260"/>
        <w:gridCol w:w="1280"/>
        <w:gridCol w:w="1280"/>
      </w:tblGrid>
      <w:tr w:rsidR="0009025B" w:rsidRPr="0009025B" w14:paraId="70730C6B" w14:textId="77777777" w:rsidTr="0009025B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A64D" w14:textId="77777777" w:rsidR="0009025B" w:rsidRDefault="0009025B" w:rsidP="0094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2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Šifra</w:t>
            </w:r>
          </w:p>
          <w:p w14:paraId="1DEA93EA" w14:textId="3F1B8C7E" w:rsidR="00942B8F" w:rsidRPr="0009025B" w:rsidRDefault="00942B8F" w:rsidP="00942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1CFE" w14:textId="77777777" w:rsidR="0009025B" w:rsidRDefault="0009025B" w:rsidP="0094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2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Naziv</w:t>
            </w:r>
          </w:p>
          <w:p w14:paraId="4B392D35" w14:textId="59AB2CA2" w:rsidR="00942B8F" w:rsidRPr="0009025B" w:rsidRDefault="00942B8F" w:rsidP="00942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8822BE" w14:textId="77777777" w:rsidR="0009025B" w:rsidRPr="0009025B" w:rsidRDefault="0009025B" w:rsidP="00090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2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Plan tekuće godine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A9C0B7" w14:textId="77777777" w:rsidR="0009025B" w:rsidRPr="0009025B" w:rsidRDefault="0009025B" w:rsidP="00090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2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Rebalans II - procjena do kraja godine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5329AF" w14:textId="77777777" w:rsidR="0009025B" w:rsidRPr="0009025B" w:rsidRDefault="0009025B" w:rsidP="00090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2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Nedostatna sredstva</w:t>
            </w:r>
          </w:p>
        </w:tc>
      </w:tr>
      <w:tr w:rsidR="0009025B" w:rsidRPr="0009025B" w14:paraId="6A9404CC" w14:textId="77777777" w:rsidTr="0009025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49CE" w14:textId="77777777" w:rsidR="0009025B" w:rsidRPr="0009025B" w:rsidRDefault="0009025B" w:rsidP="00090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9025B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0AB9" w14:textId="77777777" w:rsidR="0009025B" w:rsidRPr="0009025B" w:rsidRDefault="0009025B" w:rsidP="000902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9025B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3F76" w14:textId="77777777" w:rsidR="0009025B" w:rsidRPr="0009025B" w:rsidRDefault="0009025B" w:rsidP="0009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9025B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hr-HR"/>
              </w:rPr>
              <w:t>281.576,23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6D34" w14:textId="77777777" w:rsidR="0009025B" w:rsidRPr="0009025B" w:rsidRDefault="0009025B" w:rsidP="0009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9025B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hr-HR"/>
              </w:rPr>
              <w:t>295.376,23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4DD7" w14:textId="77777777" w:rsidR="0009025B" w:rsidRPr="0009025B" w:rsidRDefault="0009025B" w:rsidP="0009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9025B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hr-HR"/>
              </w:rPr>
              <w:t>13.800</w:t>
            </w:r>
          </w:p>
        </w:tc>
      </w:tr>
      <w:tr w:rsidR="0009025B" w:rsidRPr="0009025B" w14:paraId="78412D36" w14:textId="77777777" w:rsidTr="0009025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0231" w14:textId="77777777" w:rsidR="0009025B" w:rsidRPr="0009025B" w:rsidRDefault="0009025B" w:rsidP="00090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2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E3D8" w14:textId="77777777" w:rsidR="0009025B" w:rsidRPr="0009025B" w:rsidRDefault="0009025B" w:rsidP="000902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2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Plaće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D1B3" w14:textId="77777777" w:rsidR="0009025B" w:rsidRPr="0009025B" w:rsidRDefault="0009025B" w:rsidP="0009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2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235.160,43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A003" w14:textId="77777777" w:rsidR="0009025B" w:rsidRPr="0009025B" w:rsidRDefault="0009025B" w:rsidP="0009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2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243.860,43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60B6" w14:textId="77777777" w:rsidR="0009025B" w:rsidRPr="0009025B" w:rsidRDefault="0009025B" w:rsidP="0009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2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8.700</w:t>
            </w:r>
          </w:p>
        </w:tc>
      </w:tr>
      <w:tr w:rsidR="0009025B" w:rsidRPr="0009025B" w14:paraId="27B4DF05" w14:textId="77777777" w:rsidTr="0009025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5DA3" w14:textId="77777777" w:rsidR="0009025B" w:rsidRPr="0009025B" w:rsidRDefault="0009025B" w:rsidP="00090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25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1B25" w14:textId="77777777" w:rsidR="0009025B" w:rsidRPr="0009025B" w:rsidRDefault="0009025B" w:rsidP="000902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25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27B2" w14:textId="77777777" w:rsidR="0009025B" w:rsidRPr="0009025B" w:rsidRDefault="0009025B" w:rsidP="0009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25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234.593,44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958D" w14:textId="77777777" w:rsidR="0009025B" w:rsidRPr="0009025B" w:rsidRDefault="0009025B" w:rsidP="00090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0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243.293,44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43C6" w14:textId="77777777" w:rsidR="0009025B" w:rsidRPr="0009025B" w:rsidRDefault="0009025B" w:rsidP="0009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25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8.700,00</w:t>
            </w:r>
          </w:p>
        </w:tc>
      </w:tr>
      <w:tr w:rsidR="0009025B" w:rsidRPr="0009025B" w14:paraId="1AA70BFE" w14:textId="77777777" w:rsidTr="0009025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7F5B" w14:textId="77777777" w:rsidR="0009025B" w:rsidRPr="0009025B" w:rsidRDefault="0009025B" w:rsidP="00090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25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3114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BD46" w14:textId="77777777" w:rsidR="0009025B" w:rsidRPr="0009025B" w:rsidRDefault="0009025B" w:rsidP="000902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25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Plaće za posebne uvjete rada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D987" w14:textId="77777777" w:rsidR="0009025B" w:rsidRPr="0009025B" w:rsidRDefault="0009025B" w:rsidP="0009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25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566,99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0B9A" w14:textId="77777777" w:rsidR="0009025B" w:rsidRPr="0009025B" w:rsidRDefault="0009025B" w:rsidP="00090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0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566,99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DAA8" w14:textId="77777777" w:rsidR="0009025B" w:rsidRPr="0009025B" w:rsidRDefault="0009025B" w:rsidP="000902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25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</w:tr>
      <w:tr w:rsidR="0009025B" w:rsidRPr="0009025B" w14:paraId="0584EB7C" w14:textId="77777777" w:rsidTr="0009025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C227" w14:textId="77777777" w:rsidR="0009025B" w:rsidRPr="0009025B" w:rsidRDefault="0009025B" w:rsidP="00090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2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1DF4" w14:textId="77777777" w:rsidR="0009025B" w:rsidRPr="0009025B" w:rsidRDefault="0009025B" w:rsidP="000902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2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22A6" w14:textId="77777777" w:rsidR="0009025B" w:rsidRPr="0009025B" w:rsidRDefault="0009025B" w:rsidP="0009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2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7.278,71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060F" w14:textId="77777777" w:rsidR="0009025B" w:rsidRPr="0009025B" w:rsidRDefault="0009025B" w:rsidP="0009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2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11.378,71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396C" w14:textId="77777777" w:rsidR="0009025B" w:rsidRPr="0009025B" w:rsidRDefault="0009025B" w:rsidP="0009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2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4.100</w:t>
            </w:r>
          </w:p>
        </w:tc>
      </w:tr>
      <w:tr w:rsidR="0009025B" w:rsidRPr="0009025B" w14:paraId="17A2E85A" w14:textId="77777777" w:rsidTr="0009025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A247" w14:textId="77777777" w:rsidR="0009025B" w:rsidRPr="0009025B" w:rsidRDefault="0009025B" w:rsidP="00090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25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5A67" w14:textId="77777777" w:rsidR="0009025B" w:rsidRPr="0009025B" w:rsidRDefault="0009025B" w:rsidP="000902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25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0EBC" w14:textId="77777777" w:rsidR="0009025B" w:rsidRPr="0009025B" w:rsidRDefault="0009025B" w:rsidP="0009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25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7.278,71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4306" w14:textId="77777777" w:rsidR="0009025B" w:rsidRPr="0009025B" w:rsidRDefault="0009025B" w:rsidP="0009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25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11.378,71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196A" w14:textId="77777777" w:rsidR="0009025B" w:rsidRPr="0009025B" w:rsidRDefault="0009025B" w:rsidP="0009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25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4.100,00</w:t>
            </w:r>
          </w:p>
        </w:tc>
      </w:tr>
      <w:tr w:rsidR="0009025B" w:rsidRPr="0009025B" w14:paraId="0DF1395C" w14:textId="77777777" w:rsidTr="0009025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8D4D" w14:textId="77777777" w:rsidR="0009025B" w:rsidRPr="0009025B" w:rsidRDefault="0009025B" w:rsidP="00090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2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9D30" w14:textId="77777777" w:rsidR="0009025B" w:rsidRPr="0009025B" w:rsidRDefault="0009025B" w:rsidP="000902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2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0897" w14:textId="77777777" w:rsidR="0009025B" w:rsidRPr="0009025B" w:rsidRDefault="0009025B" w:rsidP="0009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2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39.137,09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4DA5" w14:textId="77777777" w:rsidR="0009025B" w:rsidRPr="0009025B" w:rsidRDefault="0009025B" w:rsidP="0009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2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40.137,09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5CAE" w14:textId="77777777" w:rsidR="0009025B" w:rsidRPr="0009025B" w:rsidRDefault="0009025B" w:rsidP="0009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2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1.000</w:t>
            </w:r>
          </w:p>
        </w:tc>
      </w:tr>
      <w:tr w:rsidR="0009025B" w:rsidRPr="0009025B" w14:paraId="5615D37A" w14:textId="77777777" w:rsidTr="0009025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3019" w14:textId="77777777" w:rsidR="0009025B" w:rsidRPr="0009025B" w:rsidRDefault="0009025B" w:rsidP="00090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25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1954" w14:textId="77777777" w:rsidR="0009025B" w:rsidRPr="0009025B" w:rsidRDefault="0009025B" w:rsidP="000902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25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9B3C" w14:textId="77777777" w:rsidR="0009025B" w:rsidRPr="0009025B" w:rsidRDefault="0009025B" w:rsidP="0009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25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39.137,09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200C" w14:textId="77777777" w:rsidR="0009025B" w:rsidRPr="0009025B" w:rsidRDefault="0009025B" w:rsidP="0009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25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40.137,09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1845" w14:textId="77777777" w:rsidR="0009025B" w:rsidRPr="0009025B" w:rsidRDefault="0009025B" w:rsidP="0009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25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1.000,00</w:t>
            </w:r>
          </w:p>
        </w:tc>
      </w:tr>
    </w:tbl>
    <w:p w14:paraId="010C8AE9" w14:textId="3469664D" w:rsidR="0009025B" w:rsidRDefault="0009025B" w:rsidP="00084FA2">
      <w:pPr>
        <w:contextualSpacing/>
        <w:rPr>
          <w:rFonts w:ascii="Arial" w:hAnsi="Arial" w:cs="Arial"/>
        </w:rPr>
      </w:pPr>
    </w:p>
    <w:p w14:paraId="223C3093" w14:textId="2D3792B7" w:rsidR="0009025B" w:rsidRDefault="00942B8F" w:rsidP="0009025B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09025B" w:rsidRPr="00084FA2">
        <w:rPr>
          <w:rFonts w:ascii="Arial" w:hAnsi="Arial" w:cs="Arial"/>
        </w:rPr>
        <w:t>a skupinama konta 32 i 34</w:t>
      </w:r>
      <w:r w:rsidR="0009025B">
        <w:rPr>
          <w:rFonts w:ascii="Arial" w:hAnsi="Arial" w:cs="Arial"/>
        </w:rPr>
        <w:t xml:space="preserve"> je napravljena preraspodjela sredstava</w:t>
      </w:r>
      <w:r w:rsidR="0009025B" w:rsidRPr="00084FA2">
        <w:rPr>
          <w:rFonts w:ascii="Arial" w:hAnsi="Arial" w:cs="Arial"/>
        </w:rPr>
        <w:t>, te na navedenim skupinama nemamo potrebe za dodatnim sredstvima.</w:t>
      </w:r>
    </w:p>
    <w:p w14:paraId="2B478F6E" w14:textId="7398CA62" w:rsidR="0009025B" w:rsidRPr="00084FA2" w:rsidRDefault="0009025B" w:rsidP="0009025B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084FA2">
        <w:rPr>
          <w:rFonts w:ascii="Arial" w:hAnsi="Arial" w:cs="Arial"/>
          <w:b/>
        </w:rPr>
        <w:t>Izmjene za izvor 11 – A78000</w:t>
      </w:r>
      <w:r>
        <w:rPr>
          <w:rFonts w:ascii="Arial" w:hAnsi="Arial" w:cs="Arial"/>
          <w:b/>
        </w:rPr>
        <w:t>1</w:t>
      </w:r>
      <w:r w:rsidRPr="00084FA2">
        <w:rPr>
          <w:rFonts w:ascii="Arial" w:hAnsi="Arial" w:cs="Arial"/>
          <w:b/>
        </w:rPr>
        <w:t xml:space="preserve">22 </w:t>
      </w:r>
      <w:r w:rsidR="0066482E">
        <w:rPr>
          <w:rFonts w:ascii="Arial" w:hAnsi="Arial" w:cs="Arial"/>
          <w:b/>
        </w:rPr>
        <w:t>MUZEJI PROG.DJ.</w:t>
      </w:r>
      <w:r w:rsidRPr="00084FA2">
        <w:rPr>
          <w:rFonts w:ascii="Arial" w:hAnsi="Arial" w:cs="Arial"/>
          <w:b/>
        </w:rPr>
        <w:t xml:space="preserve"> (</w:t>
      </w:r>
      <w:r w:rsidR="0066482E">
        <w:rPr>
          <w:rFonts w:ascii="Arial" w:hAnsi="Arial" w:cs="Arial"/>
          <w:b/>
        </w:rPr>
        <w:t>programska djelatnost)</w:t>
      </w:r>
      <w:r w:rsidRPr="00084FA2">
        <w:rPr>
          <w:rFonts w:ascii="Arial" w:hAnsi="Arial" w:cs="Arial"/>
          <w:b/>
        </w:rPr>
        <w:t>:</w:t>
      </w:r>
    </w:p>
    <w:p w14:paraId="61C35E82" w14:textId="5BE6FD1A" w:rsidR="0009025B" w:rsidRDefault="0009025B" w:rsidP="0066482E">
      <w:pPr>
        <w:contextualSpacing/>
        <w:rPr>
          <w:rFonts w:ascii="Arial" w:hAnsi="Arial" w:cs="Arial"/>
        </w:rPr>
      </w:pPr>
      <w:r w:rsidRPr="0066482E">
        <w:rPr>
          <w:rFonts w:ascii="Arial" w:hAnsi="Arial" w:cs="Arial"/>
        </w:rPr>
        <w:t xml:space="preserve">Unesen je konto </w:t>
      </w:r>
      <w:r w:rsidR="0066482E" w:rsidRPr="0066482E">
        <w:rPr>
          <w:rFonts w:ascii="Arial" w:hAnsi="Arial" w:cs="Arial"/>
        </w:rPr>
        <w:t xml:space="preserve">4262 i napravljena </w:t>
      </w:r>
      <w:r w:rsidR="000F6762">
        <w:rPr>
          <w:rFonts w:ascii="Arial" w:hAnsi="Arial" w:cs="Arial"/>
        </w:rPr>
        <w:t xml:space="preserve">je tehnička </w:t>
      </w:r>
      <w:r w:rsidR="0066482E" w:rsidRPr="0066482E">
        <w:rPr>
          <w:rFonts w:ascii="Arial" w:hAnsi="Arial" w:cs="Arial"/>
        </w:rPr>
        <w:t>preraspodjela sredstava između konta 4241 i 4262 radi usklade finaciijskog plana s kontima u odobrenim posebnim programima za 2023.godinu.</w:t>
      </w:r>
    </w:p>
    <w:p w14:paraId="664E2532" w14:textId="62DF30A8" w:rsidR="00942B8F" w:rsidRPr="0066482E" w:rsidRDefault="00942B8F" w:rsidP="0066482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Na programskoj djelatnosti nemamo potrebe za dodatnim sredstvima.</w:t>
      </w:r>
    </w:p>
    <w:p w14:paraId="11731AD6" w14:textId="4788B6AC" w:rsidR="008F26AE" w:rsidRDefault="00A75A13" w:rsidP="00A75A13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084FA2">
        <w:rPr>
          <w:rFonts w:ascii="Arial" w:hAnsi="Arial" w:cs="Arial"/>
          <w:b/>
        </w:rPr>
        <w:t>Iz</w:t>
      </w:r>
      <w:r w:rsidR="008F26AE" w:rsidRPr="00084FA2">
        <w:rPr>
          <w:rFonts w:ascii="Arial" w:hAnsi="Arial" w:cs="Arial"/>
          <w:b/>
        </w:rPr>
        <w:t xml:space="preserve">mjene </w:t>
      </w:r>
      <w:r w:rsidR="000F6762">
        <w:rPr>
          <w:rFonts w:ascii="Arial" w:hAnsi="Arial" w:cs="Arial"/>
          <w:b/>
        </w:rPr>
        <w:t>na ostalim izvorima financiranja</w:t>
      </w:r>
      <w:r w:rsidR="00BC57E9" w:rsidRPr="00084FA2">
        <w:rPr>
          <w:rFonts w:ascii="Arial" w:hAnsi="Arial" w:cs="Arial"/>
          <w:b/>
        </w:rPr>
        <w:t>:</w:t>
      </w:r>
    </w:p>
    <w:p w14:paraId="1BD6741C" w14:textId="718C7C1D" w:rsidR="000F6762" w:rsidRPr="000F6762" w:rsidRDefault="000F6762" w:rsidP="000F6762">
      <w:pPr>
        <w:rPr>
          <w:rFonts w:ascii="Arial" w:hAnsi="Arial" w:cs="Arial"/>
        </w:rPr>
      </w:pPr>
      <w:r>
        <w:rPr>
          <w:rFonts w:ascii="Arial" w:hAnsi="Arial" w:cs="Arial"/>
        </w:rPr>
        <w:t>Na izvorima 31, 43 i 52 su i</w:t>
      </w:r>
      <w:r w:rsidRPr="000F6762">
        <w:rPr>
          <w:rFonts w:ascii="Arial" w:hAnsi="Arial" w:cs="Arial"/>
        </w:rPr>
        <w:t xml:space="preserve">skazana smanjenja/povećanja </w:t>
      </w:r>
      <w:r>
        <w:rPr>
          <w:rFonts w:ascii="Arial" w:hAnsi="Arial" w:cs="Arial"/>
        </w:rPr>
        <w:t>prema dosadašnjem izvršenju i trenutnom planu. Sukladno tome su poravnata „izvršenja“ i poveć</w:t>
      </w:r>
      <w:r w:rsidR="00A777C5">
        <w:rPr>
          <w:rFonts w:ascii="Arial" w:hAnsi="Arial" w:cs="Arial"/>
        </w:rPr>
        <w:t>a</w:t>
      </w:r>
      <w:r>
        <w:rPr>
          <w:rFonts w:ascii="Arial" w:hAnsi="Arial" w:cs="Arial"/>
        </w:rPr>
        <w:t>nja/sman</w:t>
      </w:r>
      <w:r w:rsidR="00A777C5">
        <w:rPr>
          <w:rFonts w:ascii="Arial" w:hAnsi="Arial" w:cs="Arial"/>
        </w:rPr>
        <w:t>j</w:t>
      </w:r>
      <w:r>
        <w:rPr>
          <w:rFonts w:ascii="Arial" w:hAnsi="Arial" w:cs="Arial"/>
        </w:rPr>
        <w:t>enja stavki i napravljen</w:t>
      </w:r>
      <w:r w:rsidR="001B395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</w:t>
      </w:r>
      <w:r w:rsidR="005A7832">
        <w:rPr>
          <w:rFonts w:ascii="Arial" w:hAnsi="Arial" w:cs="Arial"/>
        </w:rPr>
        <w:t xml:space="preserve">novi </w:t>
      </w:r>
      <w:r>
        <w:rPr>
          <w:rFonts w:ascii="Arial" w:hAnsi="Arial" w:cs="Arial"/>
        </w:rPr>
        <w:t>izračun odnosa sredstava.</w:t>
      </w:r>
    </w:p>
    <w:p w14:paraId="5DD33557" w14:textId="77777777" w:rsidR="000F6762" w:rsidRDefault="000F6762" w:rsidP="00A75A13">
      <w:pPr>
        <w:rPr>
          <w:rFonts w:ascii="Arial" w:hAnsi="Arial" w:cs="Arial"/>
        </w:rPr>
      </w:pPr>
    </w:p>
    <w:p w14:paraId="03412670" w14:textId="354A5260" w:rsidR="004A6C8C" w:rsidRDefault="000F6762">
      <w:p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A75A13" w:rsidRPr="00084FA2">
        <w:rPr>
          <w:rFonts w:ascii="Arial" w:hAnsi="Arial" w:cs="Arial"/>
        </w:rPr>
        <w:t xml:space="preserve"> Zagrebu, 0</w:t>
      </w:r>
      <w:r>
        <w:rPr>
          <w:rFonts w:ascii="Arial" w:hAnsi="Arial" w:cs="Arial"/>
        </w:rPr>
        <w:t>7</w:t>
      </w:r>
      <w:r w:rsidR="00A75A13" w:rsidRPr="00084FA2">
        <w:rPr>
          <w:rFonts w:ascii="Arial" w:hAnsi="Arial" w:cs="Arial"/>
        </w:rPr>
        <w:t>.09.202</w:t>
      </w:r>
      <w:r w:rsidR="0066482E">
        <w:rPr>
          <w:rFonts w:ascii="Arial" w:hAnsi="Arial" w:cs="Arial"/>
        </w:rPr>
        <w:t>3</w:t>
      </w:r>
      <w:r w:rsidR="00A75A13" w:rsidRPr="00084FA2">
        <w:rPr>
          <w:rFonts w:ascii="Arial" w:hAnsi="Arial" w:cs="Arial"/>
        </w:rPr>
        <w:t>.</w:t>
      </w:r>
    </w:p>
    <w:p w14:paraId="084D2DFA" w14:textId="77777777" w:rsidR="00036715" w:rsidRDefault="00036715" w:rsidP="00036715">
      <w:pPr>
        <w:ind w:left="6372"/>
        <w:rPr>
          <w:rFonts w:ascii="Arial" w:hAnsi="Arial" w:cs="Arial"/>
        </w:rPr>
      </w:pPr>
    </w:p>
    <w:p w14:paraId="7F46F926" w14:textId="787A5649" w:rsidR="00036715" w:rsidRDefault="00036715" w:rsidP="00036715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>Tiflološki muzej</w:t>
      </w:r>
    </w:p>
    <w:sectPr w:rsidR="00036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26591"/>
    <w:multiLevelType w:val="hybridMultilevel"/>
    <w:tmpl w:val="774C141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34184"/>
    <w:multiLevelType w:val="hybridMultilevel"/>
    <w:tmpl w:val="37C61F0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C0523"/>
    <w:multiLevelType w:val="hybridMultilevel"/>
    <w:tmpl w:val="6A804B6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662C5"/>
    <w:multiLevelType w:val="hybridMultilevel"/>
    <w:tmpl w:val="DC4CF97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13E9E"/>
    <w:multiLevelType w:val="hybridMultilevel"/>
    <w:tmpl w:val="DE3E8D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005E9"/>
    <w:multiLevelType w:val="hybridMultilevel"/>
    <w:tmpl w:val="37E47E06"/>
    <w:lvl w:ilvl="0" w:tplc="25D6F1A0">
      <w:start w:val="1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775C1"/>
    <w:multiLevelType w:val="hybridMultilevel"/>
    <w:tmpl w:val="7D3CFE7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E4"/>
    <w:rsid w:val="00036715"/>
    <w:rsid w:val="00084FA2"/>
    <w:rsid w:val="0009025B"/>
    <w:rsid w:val="000E6796"/>
    <w:rsid w:val="000F2DFB"/>
    <w:rsid w:val="000F5D05"/>
    <w:rsid w:val="000F6762"/>
    <w:rsid w:val="001B3954"/>
    <w:rsid w:val="001D42E5"/>
    <w:rsid w:val="00257740"/>
    <w:rsid w:val="002A1814"/>
    <w:rsid w:val="002E0CDB"/>
    <w:rsid w:val="00377706"/>
    <w:rsid w:val="003939BE"/>
    <w:rsid w:val="003C37CA"/>
    <w:rsid w:val="004922CF"/>
    <w:rsid w:val="004A6C8C"/>
    <w:rsid w:val="00517B7C"/>
    <w:rsid w:val="00531EC3"/>
    <w:rsid w:val="00554E16"/>
    <w:rsid w:val="00567A79"/>
    <w:rsid w:val="005938C3"/>
    <w:rsid w:val="005A7832"/>
    <w:rsid w:val="0066482E"/>
    <w:rsid w:val="006C4A8D"/>
    <w:rsid w:val="00732AEC"/>
    <w:rsid w:val="00766854"/>
    <w:rsid w:val="0078055D"/>
    <w:rsid w:val="008F26AE"/>
    <w:rsid w:val="00942B8F"/>
    <w:rsid w:val="0094562A"/>
    <w:rsid w:val="009D1FC1"/>
    <w:rsid w:val="009E6439"/>
    <w:rsid w:val="00A57023"/>
    <w:rsid w:val="00A75A13"/>
    <w:rsid w:val="00A777C5"/>
    <w:rsid w:val="00A90045"/>
    <w:rsid w:val="00AB5342"/>
    <w:rsid w:val="00B81364"/>
    <w:rsid w:val="00BB0262"/>
    <w:rsid w:val="00BC57E9"/>
    <w:rsid w:val="00C40165"/>
    <w:rsid w:val="00CE0C45"/>
    <w:rsid w:val="00D347E9"/>
    <w:rsid w:val="00D430B7"/>
    <w:rsid w:val="00DA4EB2"/>
    <w:rsid w:val="00DB50E7"/>
    <w:rsid w:val="00EB4EAD"/>
    <w:rsid w:val="00F651E4"/>
    <w:rsid w:val="00FC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6B5E"/>
  <w15:chartTrackingRefBased/>
  <w15:docId w15:val="{9988391B-EA96-4250-B999-308C87A0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Matasić</dc:creator>
  <cp:keywords/>
  <dc:description/>
  <cp:lastModifiedBy>Jadranka Matasić</cp:lastModifiedBy>
  <cp:revision>16</cp:revision>
  <cp:lastPrinted>2022-09-06T09:06:00Z</cp:lastPrinted>
  <dcterms:created xsi:type="dcterms:W3CDTF">2023-09-06T15:27:00Z</dcterms:created>
  <dcterms:modified xsi:type="dcterms:W3CDTF">2024-01-19T09:39:00Z</dcterms:modified>
</cp:coreProperties>
</file>